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08" w:rsidRPr="00ED087C" w:rsidRDefault="009D7C08" w:rsidP="009D7C0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087C">
        <w:rPr>
          <w:rFonts w:ascii="Times New Roman" w:hAnsi="Times New Roman"/>
          <w:b/>
          <w:color w:val="000000"/>
          <w:sz w:val="24"/>
          <w:szCs w:val="24"/>
        </w:rPr>
        <w:t>Договор</w:t>
      </w:r>
    </w:p>
    <w:p w:rsidR="009D7C08" w:rsidRPr="00ED087C" w:rsidRDefault="00CF5B37" w:rsidP="009D7C0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МОУ СОШ №2 им. Х.А.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Шафиева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с.п. Заюково</w:t>
      </w:r>
      <w:r w:rsidR="004678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D7C08" w:rsidRPr="00ED0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родителями</w:t>
      </w:r>
    </w:p>
    <w:p w:rsidR="009D7C08" w:rsidRPr="00ED087C" w:rsidRDefault="009D7C08" w:rsidP="009D7C0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(законными представителями) </w:t>
      </w:r>
      <w:proofErr w:type="gramStart"/>
      <w:r w:rsidRPr="00ED087C">
        <w:rPr>
          <w:rFonts w:ascii="Times New Roman" w:hAnsi="Times New Roman"/>
          <w:b/>
          <w:bCs/>
          <w:color w:val="000000"/>
          <w:sz w:val="24"/>
          <w:szCs w:val="24"/>
        </w:rPr>
        <w:t>обучающегося</w:t>
      </w:r>
      <w:proofErr w:type="gramEnd"/>
    </w:p>
    <w:p w:rsidR="009D7C08" w:rsidRPr="00ED087C" w:rsidRDefault="009D7C08" w:rsidP="009D7C08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87C">
        <w:rPr>
          <w:rFonts w:ascii="Times New Roman" w:hAnsi="Times New Roman"/>
          <w:b/>
          <w:bCs/>
          <w:color w:val="000000"/>
          <w:sz w:val="24"/>
          <w:szCs w:val="24"/>
        </w:rPr>
        <w:t>по организации горячего  питания</w:t>
      </w:r>
    </w:p>
    <w:p w:rsidR="009D7C08" w:rsidRPr="00ED087C" w:rsidRDefault="009D7C08" w:rsidP="009D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08" w:rsidRPr="00ED087C" w:rsidRDefault="00CF5B37" w:rsidP="009D7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с.п.    Заюково</w:t>
      </w:r>
      <w:r w:rsidR="009D7C08"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D7C08"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D7C08"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D7C08"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  <w:r w:rsidR="009D7C08"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</w:t>
      </w:r>
      <w:r w:rsidR="000C2E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«____» ____________2020</w:t>
      </w:r>
      <w:r w:rsidR="008C75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7C08"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9D7C08" w:rsidRPr="00ED087C" w:rsidRDefault="009D7C08" w:rsidP="009D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08" w:rsidRPr="00ED087C" w:rsidRDefault="009D7C08" w:rsidP="009D7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Муниципальное 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бщеобразовательное учреждение  «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Сред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няя общеобразовательная школа </w:t>
      </w:r>
      <w:r w:rsidR="00CF5B37">
        <w:rPr>
          <w:rFonts w:ascii="Times New Roman" w:hAnsi="Times New Roman"/>
          <w:bCs/>
          <w:color w:val="000000"/>
          <w:sz w:val="24"/>
          <w:szCs w:val="24"/>
        </w:rPr>
        <w:t>№2</w:t>
      </w:r>
      <w:r w:rsidRPr="00467832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9D7C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F5B37">
        <w:rPr>
          <w:rFonts w:ascii="Times New Roman" w:hAnsi="Times New Roman"/>
          <w:bCs/>
          <w:color w:val="000000"/>
          <w:sz w:val="24"/>
          <w:szCs w:val="24"/>
        </w:rPr>
        <w:t xml:space="preserve">им. Х.А. </w:t>
      </w:r>
      <w:proofErr w:type="spellStart"/>
      <w:r w:rsidR="00CF5B37">
        <w:rPr>
          <w:rFonts w:ascii="Times New Roman" w:hAnsi="Times New Roman"/>
          <w:bCs/>
          <w:color w:val="000000"/>
          <w:sz w:val="24"/>
          <w:szCs w:val="24"/>
        </w:rPr>
        <w:t>Шафиева</w:t>
      </w:r>
      <w:proofErr w:type="spellEnd"/>
      <w:r w:rsidR="00CF5B37">
        <w:rPr>
          <w:rFonts w:ascii="Times New Roman" w:hAnsi="Times New Roman"/>
          <w:bCs/>
          <w:color w:val="000000"/>
          <w:sz w:val="24"/>
          <w:szCs w:val="24"/>
        </w:rPr>
        <w:t xml:space="preserve"> с.п. Заюково</w:t>
      </w:r>
      <w:r w:rsidR="0046783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9D7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Баксанского</w:t>
      </w:r>
      <w:proofErr w:type="spellEnd"/>
      <w:r w:rsidR="00CF5B3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именуемое в дальнейшем «Школа»</w:t>
      </w:r>
      <w:r w:rsidR="00467832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="00CF5B37">
        <w:rPr>
          <w:rFonts w:ascii="Times New Roman" w:eastAsia="Times New Roman" w:hAnsi="Times New Roman"/>
          <w:sz w:val="24"/>
          <w:szCs w:val="24"/>
          <w:lang w:eastAsia="ru-RU"/>
        </w:rPr>
        <w:t>Кумыкова</w:t>
      </w:r>
      <w:proofErr w:type="spellEnd"/>
      <w:r w:rsidR="00CF5B37">
        <w:rPr>
          <w:rFonts w:ascii="Times New Roman" w:eastAsia="Times New Roman" w:hAnsi="Times New Roman"/>
          <w:sz w:val="24"/>
          <w:szCs w:val="24"/>
          <w:lang w:eastAsia="ru-RU"/>
        </w:rPr>
        <w:t xml:space="preserve"> Аслана Мухамедовича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одной стороны и __________________________________________________________________________________________,</w:t>
      </w:r>
    </w:p>
    <w:p w:rsidR="009D7C08" w:rsidRPr="00ED087C" w:rsidRDefault="009D7C08" w:rsidP="009D7C08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родителя, законного представителя)</w:t>
      </w:r>
    </w:p>
    <w:p w:rsidR="009D7C08" w:rsidRPr="00ED087C" w:rsidRDefault="009D7C08" w:rsidP="009D7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</w:t>
      </w:r>
      <w:r w:rsidRPr="00ED087C">
        <w:rPr>
          <w:rFonts w:ascii="Times New Roman" w:eastAsia="Times New Roman" w:hAnsi="Times New Roman"/>
          <w:bCs/>
          <w:sz w:val="24"/>
          <w:szCs w:val="24"/>
          <w:lang w:eastAsia="ru-RU"/>
        </w:rPr>
        <w:t>«Родитель»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,  детей 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D7C08" w:rsidRPr="00ED087C" w:rsidRDefault="009D7C08" w:rsidP="009D7C0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(фамилия, имя, отчество ребенка/детей, дата рождения, класс)</w:t>
      </w:r>
    </w:p>
    <w:p w:rsidR="009D7C08" w:rsidRPr="00ED087C" w:rsidRDefault="009D7C08" w:rsidP="009D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9D7C08" w:rsidRPr="00ED087C" w:rsidRDefault="009D7C08" w:rsidP="009D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08" w:rsidRPr="00ED087C" w:rsidRDefault="009D7C08" w:rsidP="009D7C0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 договора </w:t>
      </w:r>
    </w:p>
    <w:p w:rsidR="009D7C08" w:rsidRPr="00ED087C" w:rsidRDefault="009D7C08" w:rsidP="009D7C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Федерации, во исполнение Положений Закона РФ </w:t>
      </w:r>
      <w:r w:rsidRPr="00ED087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273-ФЗ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 в Российской Федерации» статьи 37</w:t>
      </w:r>
      <w:r w:rsidRPr="00ED087C">
        <w:rPr>
          <w:rFonts w:ascii="Times New Roman" w:hAnsi="Times New Roman"/>
          <w:sz w:val="24"/>
          <w:szCs w:val="24"/>
          <w:shd w:val="clear" w:color="auto" w:fill="FFFFFF"/>
        </w:rPr>
        <w:t xml:space="preserve"> «Организация питания обучающихся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» и Устава Школы. Школа  принимает на себя обязательство по организации горячего питания ребенка /детей Родителя/, а «Родитель» принимает обязательство своевременно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необходимую документацию, подтверждающую статус ребенка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7C08" w:rsidRPr="00ED087C" w:rsidRDefault="009D7C08" w:rsidP="009D7C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организацией питания</w:t>
      </w:r>
      <w:r w:rsidR="00D02B6E">
        <w:rPr>
          <w:rFonts w:ascii="Times New Roman" w:eastAsia="Times New Roman" w:hAnsi="Times New Roman"/>
          <w:sz w:val="24"/>
          <w:szCs w:val="24"/>
          <w:lang w:eastAsia="ru-RU"/>
        </w:rPr>
        <w:t xml:space="preserve">   обучающихся с ОВЗ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понимается обеспечение </w:t>
      </w:r>
      <w:r w:rsidR="00D02B6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Школой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 w:rsidR="00D02B6E">
        <w:rPr>
          <w:rFonts w:ascii="Times New Roman" w:eastAsia="Times New Roman" w:hAnsi="Times New Roman"/>
          <w:sz w:val="24"/>
          <w:szCs w:val="24"/>
          <w:lang w:eastAsia="ru-RU"/>
        </w:rPr>
        <w:t xml:space="preserve">бенка питанием в пределах сумм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бюджетных </w:t>
      </w:r>
      <w:r w:rsidR="00D02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средств.</w:t>
      </w:r>
    </w:p>
    <w:p w:rsidR="009D7C08" w:rsidRDefault="009D7C08" w:rsidP="009D7C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>1.3.</w:t>
      </w:r>
      <w:r w:rsidR="00C2276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Горячее</w:t>
      </w:r>
      <w:r w:rsidR="00D02B6E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итание </w:t>
      </w:r>
      <w:r w:rsidR="00D02B6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с ОВЗ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  в столовой (пищеблоке), находяще</w:t>
      </w:r>
      <w:r w:rsidR="00D02B6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ся в здании Школы.</w:t>
      </w:r>
    </w:p>
    <w:p w:rsidR="00D02B6E" w:rsidRDefault="00D02B6E" w:rsidP="00D02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B6E">
        <w:rPr>
          <w:rFonts w:ascii="Times New Roman" w:eastAsia="Times New Roman" w:hAnsi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Pr="00D02B6E">
        <w:rPr>
          <w:rFonts w:ascii="Times New Roman" w:hAnsi="Times New Roman"/>
          <w:sz w:val="24"/>
          <w:szCs w:val="24"/>
        </w:rPr>
        <w:t>детей с ОВЗ, обучающихся на дому</w:t>
      </w:r>
      <w:r>
        <w:rPr>
          <w:rFonts w:ascii="Times New Roman" w:hAnsi="Times New Roman"/>
          <w:sz w:val="24"/>
          <w:szCs w:val="24"/>
        </w:rPr>
        <w:t>,</w:t>
      </w:r>
      <w:r w:rsidRPr="00D02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02B6E">
        <w:rPr>
          <w:rFonts w:ascii="Times New Roman" w:hAnsi="Times New Roman"/>
          <w:sz w:val="24"/>
          <w:szCs w:val="24"/>
        </w:rPr>
        <w:t>о заявлению родителя (законного представителя), устанавливается форма компенсации питания в виде набора продуктов питания  («сухого пайка») либо денежной компенсации в размере, определенном Учредителем на учебный день.</w:t>
      </w:r>
    </w:p>
    <w:p w:rsidR="009D7C08" w:rsidRPr="00ED087C" w:rsidRDefault="009D7C08" w:rsidP="009D7C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D02B6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. Графики питания учащихся утверждаются ди</w:t>
      </w:r>
      <w:r w:rsidR="00C2276B">
        <w:rPr>
          <w:rFonts w:ascii="Times New Roman" w:eastAsia="Times New Roman" w:hAnsi="Times New Roman"/>
          <w:sz w:val="24"/>
          <w:szCs w:val="24"/>
          <w:lang w:eastAsia="ru-RU"/>
        </w:rPr>
        <w:t>ректором Школы. Примерное 12-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дневное меню утверждается   начальником ТО</w:t>
      </w:r>
      <w:r w:rsidRPr="00ED087C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proofErr w:type="spellStart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КБР в </w:t>
      </w:r>
      <w:proofErr w:type="gramStart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. Баксане и </w:t>
      </w:r>
      <w:proofErr w:type="spellStart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Баксанскому</w:t>
      </w:r>
      <w:proofErr w:type="spellEnd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району. </w:t>
      </w:r>
    </w:p>
    <w:p w:rsidR="009D7C08" w:rsidRPr="00ED087C" w:rsidRDefault="009D7C08" w:rsidP="009D7C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 Обязательства сторон.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D087C">
        <w:rPr>
          <w:rFonts w:ascii="Times New Roman" w:hAnsi="Times New Roman"/>
          <w:b/>
          <w:sz w:val="24"/>
          <w:szCs w:val="24"/>
          <w:lang w:eastAsia="ru-RU"/>
        </w:rPr>
        <w:t>2.1. Школа: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создает условия для предоставления ребенку ежедневного </w:t>
      </w:r>
      <w:r w:rsidR="00502B42">
        <w:rPr>
          <w:rFonts w:ascii="Times New Roman" w:eastAsia="Times New Roman" w:hAnsi="Times New Roman"/>
          <w:sz w:val="24"/>
          <w:szCs w:val="24"/>
          <w:lang w:eastAsia="ru-RU"/>
        </w:rPr>
        <w:t xml:space="preserve">горячего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сбалансированного 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полноценного питания в соответствии с требованиями и условиями действующих </w:t>
      </w:r>
      <w:proofErr w:type="spellStart"/>
      <w:r w:rsidRPr="00ED087C">
        <w:rPr>
          <w:rFonts w:ascii="Times New Roman" w:hAnsi="Times New Roman"/>
          <w:sz w:val="24"/>
          <w:szCs w:val="24"/>
        </w:rPr>
        <w:t>СанПиН</w:t>
      </w:r>
      <w:proofErr w:type="spellEnd"/>
      <w:r w:rsidRPr="00ED087C">
        <w:rPr>
          <w:rFonts w:ascii="Times New Roman" w:hAnsi="Times New Roman"/>
          <w:sz w:val="24"/>
          <w:szCs w:val="24"/>
        </w:rPr>
        <w:t xml:space="preserve">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и иных  нормативных документов;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- обеспечивает обслуживание ребенка /детей по графику, утверждённому для организации питания учащихся;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обеспечивает столовую (пищеблок) 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-  создает </w:t>
      </w:r>
      <w:proofErr w:type="spellStart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бракеражную</w:t>
      </w:r>
      <w:proofErr w:type="spellEnd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комиссию для проведения ежедневного бракеража приготовленных блюд;</w:t>
      </w:r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- обеспечивает ежемесячный бухгалтерский учет использов</w:t>
      </w:r>
      <w:r w:rsidR="00C2276B">
        <w:rPr>
          <w:rFonts w:ascii="Times New Roman" w:eastAsia="Times New Roman" w:hAnsi="Times New Roman"/>
          <w:sz w:val="24"/>
          <w:szCs w:val="24"/>
          <w:lang w:eastAsia="ru-RU"/>
        </w:rPr>
        <w:t>ания денежных средств, выделяемых на организацию горячего питания</w:t>
      </w:r>
      <w:proofErr w:type="gramStart"/>
      <w:r w:rsidR="00C22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D7C08" w:rsidRPr="00ED087C" w:rsidRDefault="009D7C08" w:rsidP="009D7C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- ведет персональный учет дней посещения ребенком/детьми столовой.</w:t>
      </w:r>
    </w:p>
    <w:p w:rsidR="009D7C08" w:rsidRPr="00ED087C" w:rsidRDefault="009D7C08" w:rsidP="009D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D7C08" w:rsidRPr="00ED087C" w:rsidRDefault="009D7C08" w:rsidP="009D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08" w:rsidRPr="00ED087C" w:rsidRDefault="009D7C08" w:rsidP="009D7C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087C">
        <w:rPr>
          <w:rFonts w:ascii="Times New Roman" w:hAnsi="Times New Roman"/>
          <w:b/>
          <w:sz w:val="24"/>
          <w:szCs w:val="24"/>
          <w:lang w:eastAsia="ru-RU"/>
        </w:rPr>
        <w:t xml:space="preserve">2.2. Родитель </w:t>
      </w:r>
      <w:r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>(законный представитель)</w:t>
      </w:r>
      <w:r w:rsidR="002572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="0025728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 w:rsidR="002572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ОВЗ</w:t>
      </w:r>
      <w:r w:rsidRPr="00ED087C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D7C08" w:rsidRPr="00ED087C" w:rsidRDefault="009D7C08" w:rsidP="003A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A086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предоставляет необходимую документацию, подтверждающую статус ребенка, в начале учебного года не позднее 5 сентября. </w:t>
      </w:r>
    </w:p>
    <w:p w:rsidR="009D7C08" w:rsidRPr="00ED087C" w:rsidRDefault="003A086B" w:rsidP="009D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заблаговременно предоставляет сведения об отъезде на длительное лечение.</w:t>
      </w:r>
    </w:p>
    <w:p w:rsidR="009D7C08" w:rsidRPr="00ED087C" w:rsidRDefault="009D7C08" w:rsidP="009D7C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C08" w:rsidRPr="00ED087C" w:rsidRDefault="009D7C08" w:rsidP="009D7C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 Стоимость питания </w:t>
      </w:r>
    </w:p>
    <w:p w:rsidR="009D7C08" w:rsidRPr="00ED087C" w:rsidRDefault="009D7C08" w:rsidP="009D7C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C08" w:rsidRPr="003A086B" w:rsidRDefault="009D7C08" w:rsidP="009D7C08">
      <w:pPr>
        <w:tabs>
          <w:tab w:val="left" w:pos="1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3.1</w:t>
      </w:r>
      <w:proofErr w:type="gramStart"/>
      <w:r w:rsidRPr="00ED0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3A086B" w:rsidRPr="003A086B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gramEnd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Постановления  Главы  местной администрации       </w:t>
      </w:r>
      <w:proofErr w:type="spellStart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Баксанск</w:t>
      </w:r>
      <w:r w:rsidR="000C2E6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="000C2E6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 966-п от 23 сентября 2020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467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086B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питания </w:t>
      </w:r>
      <w:r w:rsidR="000C2E6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58, 43 </w:t>
      </w:r>
      <w:r w:rsidR="003A086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в </w:t>
      </w:r>
      <w:r w:rsidR="002E0377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4D6B0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1-4 классов и </w:t>
      </w:r>
      <w:r w:rsidR="004D6B0E"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 Главы  местной администрации       </w:t>
      </w:r>
      <w:proofErr w:type="spellStart"/>
      <w:r w:rsidR="004D6B0E" w:rsidRPr="00ED087C">
        <w:rPr>
          <w:rFonts w:ascii="Times New Roman" w:eastAsia="Times New Roman" w:hAnsi="Times New Roman"/>
          <w:sz w:val="24"/>
          <w:szCs w:val="24"/>
          <w:lang w:eastAsia="ru-RU"/>
        </w:rPr>
        <w:t>Баксанск</w:t>
      </w:r>
      <w:r w:rsidR="00C2276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="00C227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 857-п от 10</w:t>
      </w:r>
      <w:r w:rsidR="004D6B0E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2020 </w:t>
      </w:r>
      <w:r w:rsidR="004D6B0E" w:rsidRPr="00ED087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2276B">
        <w:rPr>
          <w:rFonts w:ascii="Times New Roman" w:eastAsia="Times New Roman" w:hAnsi="Times New Roman"/>
          <w:sz w:val="24"/>
          <w:szCs w:val="24"/>
          <w:lang w:eastAsia="ru-RU"/>
        </w:rPr>
        <w:t xml:space="preserve"> – 20рублей в день на обучающегося 5-11 классов.</w:t>
      </w:r>
    </w:p>
    <w:p w:rsidR="009D7C08" w:rsidRPr="00ED087C" w:rsidRDefault="009D7C08" w:rsidP="009D7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ED087C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 питания ребенка в день складывается из субсидии на питание учащегося, выделяемой бюджетом </w:t>
      </w:r>
      <w:proofErr w:type="spellStart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Баксанского</w:t>
      </w:r>
      <w:proofErr w:type="spellEnd"/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</w:t>
      </w:r>
      <w:r w:rsidR="004D6B0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 5-11 классов и федерального бюджета для 1-4 классов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7C08" w:rsidRPr="00ED087C" w:rsidRDefault="009D7C08" w:rsidP="009D7C0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>Все изменения стоимости питания подлежат оформлению в виде дополнительного соглашения к настоящему договору.</w:t>
      </w:r>
    </w:p>
    <w:p w:rsidR="009D7C08" w:rsidRPr="00ED087C" w:rsidRDefault="009D7C08" w:rsidP="009D7C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0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 Срок действия договора</w:t>
      </w:r>
    </w:p>
    <w:p w:rsidR="009D7C08" w:rsidRPr="00ED087C" w:rsidRDefault="009D7C08" w:rsidP="009D7C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D087C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  <w:r w:rsidR="00467832">
        <w:rPr>
          <w:rFonts w:ascii="Times New Roman" w:hAnsi="Times New Roman"/>
          <w:sz w:val="24"/>
          <w:szCs w:val="24"/>
          <w:lang w:eastAsia="ru-RU"/>
        </w:rPr>
        <w:t xml:space="preserve"> Договор действует на период обучения ребенка</w:t>
      </w:r>
      <w:r w:rsidR="001A7030">
        <w:rPr>
          <w:rFonts w:ascii="Times New Roman" w:hAnsi="Times New Roman"/>
          <w:sz w:val="24"/>
          <w:szCs w:val="24"/>
          <w:lang w:eastAsia="ru-RU"/>
        </w:rPr>
        <w:t>/детей в общеобразовательной организации</w:t>
      </w:r>
    </w:p>
    <w:p w:rsidR="009D7C08" w:rsidRPr="000C2E61" w:rsidRDefault="009D7C08" w:rsidP="009D7C0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C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 w:rsidRPr="00ED087C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 договора устанавливается с  </w:t>
      </w:r>
      <w:r w:rsidR="000C2E61" w:rsidRPr="000C2E61">
        <w:rPr>
          <w:rFonts w:ascii="Times New Roman" w:eastAsia="Times New Roman" w:hAnsi="Times New Roman"/>
          <w:sz w:val="24"/>
          <w:szCs w:val="24"/>
          <w:lang w:eastAsia="ru-RU"/>
        </w:rPr>
        <w:t>момента его подписания</w:t>
      </w:r>
      <w:r w:rsidR="000C2E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7C08" w:rsidRPr="00ED087C" w:rsidRDefault="009D7C08" w:rsidP="009D7C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D7C08" w:rsidRPr="00ED087C" w:rsidRDefault="009D7C08" w:rsidP="009D7C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087C">
        <w:rPr>
          <w:rFonts w:ascii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9D7C08" w:rsidRPr="00ED087C" w:rsidRDefault="009D7C08" w:rsidP="009D7C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D7C08" w:rsidRPr="00ED087C" w:rsidRDefault="009D7C08" w:rsidP="002E0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87C">
        <w:rPr>
          <w:rFonts w:ascii="Times New Roman" w:hAnsi="Times New Roman"/>
          <w:b/>
          <w:sz w:val="24"/>
          <w:szCs w:val="24"/>
        </w:rPr>
        <w:t>5.1</w:t>
      </w:r>
      <w:r w:rsidRPr="00ED087C">
        <w:rPr>
          <w:rFonts w:ascii="Times New Roman" w:hAnsi="Times New Roman"/>
          <w:sz w:val="24"/>
          <w:szCs w:val="24"/>
        </w:rPr>
        <w:t xml:space="preserve">. 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РФ. </w:t>
      </w:r>
    </w:p>
    <w:p w:rsidR="009D7C08" w:rsidRPr="00ED087C" w:rsidRDefault="009D7C08" w:rsidP="009D7C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D087C">
        <w:rPr>
          <w:rFonts w:ascii="Times New Roman" w:hAnsi="Times New Roman"/>
          <w:sz w:val="24"/>
          <w:szCs w:val="24"/>
        </w:rPr>
        <w:t xml:space="preserve"> </w:t>
      </w:r>
      <w:r w:rsidR="002E0377">
        <w:rPr>
          <w:rFonts w:ascii="Times New Roman" w:hAnsi="Times New Roman"/>
          <w:b/>
          <w:sz w:val="24"/>
          <w:szCs w:val="24"/>
        </w:rPr>
        <w:t>5.2</w:t>
      </w:r>
      <w:r w:rsidRPr="00ED087C">
        <w:rPr>
          <w:rFonts w:ascii="Times New Roman" w:hAnsi="Times New Roman"/>
          <w:b/>
          <w:sz w:val="24"/>
          <w:szCs w:val="24"/>
        </w:rPr>
        <w:t>.</w:t>
      </w:r>
      <w:r w:rsidRPr="00ED087C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9D7C08" w:rsidRPr="00ED087C" w:rsidRDefault="009D7C08" w:rsidP="009D7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087C">
        <w:rPr>
          <w:rFonts w:ascii="Times New Roman" w:hAnsi="Times New Roman"/>
          <w:b/>
          <w:sz w:val="24"/>
          <w:szCs w:val="24"/>
          <w:lang w:eastAsia="ru-RU"/>
        </w:rPr>
        <w:t>6.  Прочие условия</w:t>
      </w:r>
    </w:p>
    <w:p w:rsidR="009D7C08" w:rsidRPr="00ED087C" w:rsidRDefault="009D7C08" w:rsidP="009D7C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D087C">
        <w:rPr>
          <w:rFonts w:ascii="Times New Roman" w:hAnsi="Times New Roman"/>
          <w:b/>
          <w:sz w:val="24"/>
          <w:szCs w:val="24"/>
          <w:lang w:eastAsia="ru-RU"/>
        </w:rPr>
        <w:t>6.1</w:t>
      </w:r>
      <w:r w:rsidRPr="00ED087C">
        <w:rPr>
          <w:rFonts w:ascii="Times New Roman" w:hAnsi="Times New Roman"/>
          <w:sz w:val="24"/>
          <w:szCs w:val="24"/>
          <w:lang w:eastAsia="ru-RU"/>
        </w:rPr>
        <w:t xml:space="preserve">. Настоящий </w:t>
      </w:r>
      <w:proofErr w:type="gramStart"/>
      <w:r w:rsidRPr="00ED087C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ED087C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9D7C08" w:rsidRPr="00ED087C" w:rsidRDefault="009D7C08" w:rsidP="009D7C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D087C">
        <w:rPr>
          <w:rFonts w:ascii="Times New Roman" w:hAnsi="Times New Roman"/>
          <w:b/>
          <w:sz w:val="24"/>
          <w:szCs w:val="24"/>
          <w:lang w:eastAsia="ru-RU"/>
        </w:rPr>
        <w:t>6.2.</w:t>
      </w:r>
      <w:r w:rsidRPr="00ED087C">
        <w:rPr>
          <w:rFonts w:ascii="Times New Roman" w:hAnsi="Times New Roman"/>
          <w:sz w:val="24"/>
          <w:szCs w:val="24"/>
          <w:lang w:eastAsia="ru-RU"/>
        </w:rPr>
        <w:t xml:space="preserve">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9D7C08" w:rsidRPr="00ED087C" w:rsidRDefault="009D7C08" w:rsidP="009D7C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D087C"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ED087C">
        <w:rPr>
          <w:rFonts w:ascii="Times New Roman" w:hAnsi="Times New Roman"/>
          <w:sz w:val="24"/>
          <w:szCs w:val="24"/>
          <w:lang w:eastAsia="ru-RU"/>
        </w:rPr>
        <w:t>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9D7C08" w:rsidRPr="00ED087C" w:rsidRDefault="009D7C08" w:rsidP="009D7C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D087C">
        <w:rPr>
          <w:rFonts w:ascii="Times New Roman" w:hAnsi="Times New Roman"/>
          <w:b/>
          <w:sz w:val="24"/>
          <w:szCs w:val="24"/>
          <w:lang w:eastAsia="ru-RU"/>
        </w:rPr>
        <w:t xml:space="preserve">6.4. </w:t>
      </w:r>
      <w:r w:rsidRPr="00ED087C">
        <w:rPr>
          <w:rFonts w:ascii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F5B37" w:rsidRPr="005B780B" w:rsidRDefault="00CF5B37" w:rsidP="00CF5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B780B">
        <w:rPr>
          <w:rFonts w:ascii="Times New Roman" w:hAnsi="Times New Roman"/>
          <w:b/>
          <w:sz w:val="24"/>
          <w:szCs w:val="24"/>
          <w:lang w:eastAsia="ru-RU"/>
        </w:rPr>
        <w:t>7.  Адреса и реквизиты сторон</w:t>
      </w:r>
    </w:p>
    <w:p w:rsidR="00CF5B37" w:rsidRPr="005B780B" w:rsidRDefault="00CF5B37" w:rsidP="00CF5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294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99"/>
        <w:gridCol w:w="5249"/>
      </w:tblGrid>
      <w:tr w:rsidR="00CF5B37" w:rsidRPr="005B780B" w:rsidTr="00140FC8"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5B780B" w:rsidRDefault="00CF5B37" w:rsidP="00140FC8">
            <w:pPr>
              <w:pStyle w:val="a3"/>
              <w:spacing w:line="276" w:lineRule="auto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>(ФИО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B780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F5B37" w:rsidRPr="005B780B" w:rsidRDefault="00CF5B37" w:rsidP="00140FC8">
            <w:pPr>
              <w:pStyle w:val="a3"/>
              <w:spacing w:line="276" w:lineRule="auto"/>
            </w:pPr>
          </w:p>
        </w:tc>
      </w:tr>
      <w:tr w:rsidR="00CF5B37" w:rsidRPr="005B780B" w:rsidTr="00140FC8"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BF3381" w:rsidRDefault="00CF5B37" w:rsidP="00140FC8">
            <w:pPr>
              <w:pStyle w:val="a3"/>
              <w:spacing w:line="276" w:lineRule="auto"/>
            </w:pPr>
            <w:r w:rsidRPr="005B780B">
              <w:t>Адрес (место нахождения):</w:t>
            </w:r>
            <w:r>
              <w:t xml:space="preserve">361523 КБР, </w:t>
            </w:r>
            <w:proofErr w:type="spellStart"/>
            <w:r>
              <w:t>Баксанский</w:t>
            </w:r>
            <w:proofErr w:type="spellEnd"/>
            <w:r>
              <w:t xml:space="preserve"> район</w:t>
            </w:r>
            <w:r w:rsidRPr="00032C1A">
              <w:rPr>
                <w:b/>
              </w:rPr>
              <w:t xml:space="preserve">, </w:t>
            </w:r>
            <w:r w:rsidRPr="00BF3381">
              <w:t>с.п</w:t>
            </w:r>
            <w:r w:rsidRPr="00BF3381">
              <w:rPr>
                <w:shd w:val="clear" w:color="auto" w:fill="FFFFFF" w:themeFill="background1"/>
              </w:rPr>
              <w:t xml:space="preserve">.  </w:t>
            </w:r>
            <w:r w:rsidRPr="00BF3381">
              <w:t xml:space="preserve">Заюково </w:t>
            </w:r>
          </w:p>
          <w:p w:rsidR="00CF5B37" w:rsidRPr="00BF3381" w:rsidRDefault="00CF5B37" w:rsidP="00140FC8">
            <w:pPr>
              <w:pStyle w:val="a3"/>
              <w:spacing w:line="276" w:lineRule="auto"/>
            </w:pPr>
            <w:r w:rsidRPr="00BF3381">
              <w:t xml:space="preserve">ул. Кирова, 377 </w:t>
            </w:r>
          </w:p>
          <w:p w:rsidR="00CF5B37" w:rsidRPr="005B780B" w:rsidRDefault="00CF5B37" w:rsidP="00140FC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Pr="005B780B">
              <w:rPr>
                <w:rFonts w:ascii="Times New Roman" w:hAnsi="Times New Roman"/>
                <w:sz w:val="24"/>
                <w:szCs w:val="24"/>
              </w:rPr>
              <w:t>телефон _____________________</w:t>
            </w:r>
          </w:p>
          <w:p w:rsidR="00CF5B37" w:rsidRPr="005B780B" w:rsidRDefault="00CF5B37" w:rsidP="00140FC8">
            <w:pPr>
              <w:pStyle w:val="a3"/>
              <w:spacing w:line="276" w:lineRule="auto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>Домашний адрес__________________________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F5B37" w:rsidRPr="005B780B" w:rsidRDefault="00CF5B37" w:rsidP="00140FC8">
            <w:pPr>
              <w:pStyle w:val="a3"/>
              <w:spacing w:line="276" w:lineRule="auto"/>
            </w:pPr>
          </w:p>
        </w:tc>
      </w:tr>
      <w:tr w:rsidR="00CF5B37" w:rsidRPr="005B780B" w:rsidTr="00140FC8"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9E5EE1" w:rsidRDefault="00CF5B37" w:rsidP="00140FC8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1020700508840</w:t>
            </w:r>
          </w:p>
          <w:p w:rsidR="00CF5B37" w:rsidRPr="005B780B" w:rsidRDefault="00CF5B37" w:rsidP="00140FC8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  <w:r w:rsidRPr="005B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048327001</w:t>
            </w:r>
          </w:p>
          <w:p w:rsidR="00CF5B37" w:rsidRPr="009E5EE1" w:rsidRDefault="00CF5B37" w:rsidP="00140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 xml:space="preserve">ИНН  </w:t>
            </w:r>
            <w:r>
              <w:rPr>
                <w:rFonts w:ascii="Times New Roman" w:hAnsi="Times New Roman"/>
                <w:sz w:val="24"/>
                <w:szCs w:val="24"/>
              </w:rPr>
              <w:t>0701004444</w:t>
            </w:r>
          </w:p>
          <w:p w:rsidR="00CF5B37" w:rsidRPr="009E5EE1" w:rsidRDefault="00CF5B37" w:rsidP="00140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 xml:space="preserve">КПП  </w:t>
            </w:r>
            <w:r>
              <w:rPr>
                <w:rFonts w:ascii="Times New Roman" w:hAnsi="Times New Roman"/>
                <w:sz w:val="24"/>
                <w:szCs w:val="24"/>
              </w:rPr>
              <w:t>070101001</w:t>
            </w:r>
          </w:p>
          <w:p w:rsidR="00CF5B37" w:rsidRPr="005B780B" w:rsidRDefault="00CF5B37" w:rsidP="00140FC8">
            <w:pPr>
              <w:pStyle w:val="a3"/>
              <w:spacing w:line="276" w:lineRule="auto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>Паспортные данные__________________________________________________________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F5B37" w:rsidRPr="005B780B" w:rsidRDefault="00CF5B37" w:rsidP="00140FC8">
            <w:pPr>
              <w:pStyle w:val="a3"/>
              <w:spacing w:line="276" w:lineRule="auto"/>
            </w:pPr>
          </w:p>
        </w:tc>
      </w:tr>
      <w:tr w:rsidR="00CF5B37" w:rsidRPr="005B780B" w:rsidTr="00140FC8"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Default="00CF5B37" w:rsidP="0014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Расчётный счёт    </w:t>
            </w:r>
            <w:r>
              <w:rPr>
                <w:rFonts w:ascii="Times New Roman" w:hAnsi="Times New Roman"/>
                <w:sz w:val="24"/>
                <w:szCs w:val="24"/>
              </w:rPr>
              <w:t>40214810700000000162</w:t>
            </w:r>
          </w:p>
          <w:p w:rsidR="00CF5B37" w:rsidRDefault="00CF5B37" w:rsidP="0014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№ 030432В3241</w:t>
            </w:r>
          </w:p>
          <w:p w:rsidR="00CF5B37" w:rsidRPr="009E5EE1" w:rsidRDefault="00CF5B37" w:rsidP="00140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ГРКЦ НБ КБР Банк России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  <w:p w:rsidR="00CF5B37" w:rsidRPr="005B780B" w:rsidRDefault="00CF5B37" w:rsidP="00140FC8">
            <w:pPr>
              <w:spacing w:after="0" w:line="240" w:lineRule="auto"/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80B">
              <w:rPr>
                <w:rFonts w:ascii="Times New Roman" w:hAnsi="Times New Roman"/>
                <w:sz w:val="24"/>
                <w:szCs w:val="24"/>
              </w:rPr>
              <w:t>__________________________________________Даю</w:t>
            </w:r>
            <w:proofErr w:type="spellEnd"/>
            <w:r w:rsidRPr="005B780B">
              <w:rPr>
                <w:rFonts w:ascii="Times New Roman" w:hAnsi="Times New Roman"/>
                <w:sz w:val="24"/>
                <w:szCs w:val="24"/>
              </w:rPr>
              <w:t xml:space="preserve"> согласие на обработку моих персональных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37" w:rsidRPr="005B780B" w:rsidRDefault="00CF5B37" w:rsidP="00140FC8">
            <w:pPr>
              <w:spacing w:after="0" w:line="0" w:lineRule="atLeast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Pr="005B780B">
              <w:rPr>
                <w:rFonts w:ascii="Times New Roman" w:hAnsi="Times New Roman"/>
                <w:sz w:val="24"/>
                <w:szCs w:val="24"/>
              </w:rPr>
              <w:t>телефон _____________________</w:t>
            </w:r>
          </w:p>
          <w:p w:rsidR="00CF5B37" w:rsidRPr="005B780B" w:rsidRDefault="00CF5B37" w:rsidP="00140FC8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5B37" w:rsidRPr="005B780B" w:rsidRDefault="00CF5B37" w:rsidP="00140FC8">
            <w:pPr>
              <w:pStyle w:val="a3"/>
              <w:spacing w:line="276" w:lineRule="auto"/>
            </w:pPr>
          </w:p>
        </w:tc>
      </w:tr>
      <w:tr w:rsidR="00CF5B37" w:rsidRPr="005B780B" w:rsidTr="00140FC8">
        <w:trPr>
          <w:trHeight w:val="908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5B780B" w:rsidRDefault="00CF5B37" w:rsidP="00140FC8">
            <w:pPr>
              <w:pStyle w:val="a3"/>
              <w:spacing w:line="276" w:lineRule="auto"/>
            </w:pPr>
            <w:r w:rsidRPr="005B780B">
              <w:t xml:space="preserve"> Директор </w:t>
            </w:r>
            <w:proofErr w:type="spellStart"/>
            <w:r w:rsidRPr="005B780B">
              <w:t>ш</w:t>
            </w:r>
            <w:r>
              <w:t>колы___________А.М</w:t>
            </w:r>
            <w:proofErr w:type="spellEnd"/>
            <w:r>
              <w:t xml:space="preserve">. Кумыков 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B37" w:rsidRPr="005B780B" w:rsidRDefault="00CF5B37" w:rsidP="00140FC8">
            <w:pPr>
              <w:pStyle w:val="a3"/>
              <w:spacing w:line="276" w:lineRule="auto"/>
            </w:pPr>
            <w:r w:rsidRPr="005B780B">
              <w:t>(ФИО)</w:t>
            </w:r>
            <w:r>
              <w:t>_______________________________________________________________________</w:t>
            </w:r>
            <w:r w:rsidRPr="00433E5E">
              <w:rPr>
                <w:sz w:val="20"/>
                <w:szCs w:val="20"/>
              </w:rPr>
              <w:t>_(подпись)</w:t>
            </w:r>
          </w:p>
        </w:tc>
      </w:tr>
    </w:tbl>
    <w:p w:rsidR="00CF5B37" w:rsidRPr="00AA12C4" w:rsidRDefault="00CF5B37" w:rsidP="00CF5B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3"/>
          <w:szCs w:val="23"/>
          <w:lang w:eastAsia="ru-RU"/>
        </w:rPr>
      </w:pPr>
    </w:p>
    <w:p w:rsidR="00CF5B37" w:rsidRDefault="00CF5B37" w:rsidP="00CF5B37">
      <w:pPr>
        <w:ind w:left="284" w:hanging="284"/>
      </w:pPr>
    </w:p>
    <w:p w:rsidR="009D7C08" w:rsidRPr="00ED087C" w:rsidRDefault="009D7C08" w:rsidP="009D7C08">
      <w:pPr>
        <w:rPr>
          <w:rFonts w:ascii="Times New Roman" w:hAnsi="Times New Roman"/>
          <w:sz w:val="24"/>
          <w:szCs w:val="24"/>
        </w:rPr>
      </w:pPr>
    </w:p>
    <w:p w:rsidR="00574965" w:rsidRDefault="00574965"/>
    <w:p w:rsidR="00BF67FF" w:rsidRDefault="00BF67FF"/>
    <w:sectPr w:rsidR="00BF67FF" w:rsidSect="001E678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4D0"/>
    <w:multiLevelType w:val="multilevel"/>
    <w:tmpl w:val="20E2FA3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08"/>
    <w:rsid w:val="000C2E61"/>
    <w:rsid w:val="001A7030"/>
    <w:rsid w:val="0021657B"/>
    <w:rsid w:val="0025728A"/>
    <w:rsid w:val="002E0377"/>
    <w:rsid w:val="00380B75"/>
    <w:rsid w:val="003A086B"/>
    <w:rsid w:val="00467832"/>
    <w:rsid w:val="004D6B0E"/>
    <w:rsid w:val="00502B42"/>
    <w:rsid w:val="00531BDF"/>
    <w:rsid w:val="00574965"/>
    <w:rsid w:val="0057560B"/>
    <w:rsid w:val="00653BF2"/>
    <w:rsid w:val="007A5E11"/>
    <w:rsid w:val="008C0782"/>
    <w:rsid w:val="008C7502"/>
    <w:rsid w:val="0092079F"/>
    <w:rsid w:val="009D7C08"/>
    <w:rsid w:val="00BF67FF"/>
    <w:rsid w:val="00C2276B"/>
    <w:rsid w:val="00CF5B37"/>
    <w:rsid w:val="00D02B6E"/>
    <w:rsid w:val="00D4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№3 им.генерала Нахушева Б.М."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202</cp:lastModifiedBy>
  <cp:revision>2</cp:revision>
  <cp:lastPrinted>2020-10-01T06:26:00Z</cp:lastPrinted>
  <dcterms:created xsi:type="dcterms:W3CDTF">2020-12-24T14:31:00Z</dcterms:created>
  <dcterms:modified xsi:type="dcterms:W3CDTF">2020-12-24T14:31:00Z</dcterms:modified>
</cp:coreProperties>
</file>